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泰阿泰德</w:t>
      </w:r>
    </w:p>
    <w:p>
      <w:r>
        <w:rPr>
          <w:rFonts w:ascii="宋体" w:hAnsi="宋体" w:eastAsia="宋体"/>
          <w:sz w:val="24"/>
        </w:rPr>
        <w:t>（古希腊）柏拉图著；詹文杰译注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泰阿泰德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（古希腊）柏拉图著；詹文杰译注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本书出售、求购地址：https://www.jiaokey.com/book/detail/14456908.html</w:t>
      </w:r>
    </w:p>
    <w:p>
      <w:r>
        <w:t>更多相关图书推荐：https://www.jiaokey.com</w:t>
      </w:r>
    </w:p>
    <w:p>
      <w:r>
        <w:t>（古希腊）柏拉图著；詹文杰译注 其他作品：https://www.jiaokey.com/tag/（古希腊）柏拉图著；詹文杰译注.html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关键词搜索：https://www.jiaokey.com/tag/泰阿泰德.html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