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中华诗文典藏</w:t>
      </w:r>
    </w:p>
    <w:p>
      <w:r>
        <w:rPr>
          <w:rFonts w:ascii="宋体" w:hAnsi="宋体" w:eastAsia="宋体"/>
          <w:sz w:val="24"/>
        </w:rPr>
        <w:t>仇学慧主编；潘龙华，马俊华，仇学涛副主编；廖再毅，邢世章，王晓林等编委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38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38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中华诗文典藏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仇学慧主编；潘龙华，马俊华，仇学涛副主编；廖再毅，邢世章，王晓林等编委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诗人-中国-古代-诗文-中国-现代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本书出售、求购地址：https://www.jiaokey.com/book/detail/14456699.html</w:t>
      </w:r>
    </w:p>
    <w:p>
      <w:r>
        <w:t>更多相关图书推荐：https://www.jiaokey.com</w:t>
      </w:r>
    </w:p>
    <w:p>
      <w:r>
        <w:t>仇学慧主编；潘龙华，马俊华，仇学涛副主编；廖再毅，邢世章，王晓林等编委 其他作品：https://www.jiaokey.com/tag/仇学慧主编；潘龙华，马俊华，仇学涛副主编；廖再毅，邢世章，王晓林等编委.html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关键词搜索：https://www.jiaokey.com/tag/诗人-中国-古代-诗文-中国-现代.html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