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  兵书经典卷  孙子兵法  三十六计  吴子兵法  孙膑兵书  鬼谷子兵书  姜太公兵书  尉缭子兵书  图文珍藏本</w:t>
      </w:r>
    </w:p>
    <w:p>
      <w:r>
        <w:t>作者：（战国）孙武等著；马松源主编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中国古典名著百部  兵书经典卷  孙子兵法  三十六计  吴子兵法  孙膑兵书  鬼谷子兵书  姜太公兵书  尉缭子兵书  图文珍藏本 评论地址：https://www.jiaokey.com/book/detail/14455615.html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