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临床影像诊断与介入治疗  上</w:t>
      </w:r>
    </w:p>
    <w:p>
      <w:r>
        <w:rPr>
          <w:rFonts w:ascii="宋体" w:hAnsi="宋体" w:eastAsia="宋体"/>
          <w:sz w:val="24"/>
        </w:rPr>
        <w:t>马辉福，王文莉，徐朝霞，许树林等主编；樊玉祥，朱帝文，袁少华，尹小梅等副主编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临床影像诊断与介入治疗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马辉福，王文莉，徐朝霞，许树林等主编；樊玉祥，朱帝文，袁少华，尹小梅等副主编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本书出售、求购地址：https://www.jiaokey.com/book/detail/14454002.html</w:t>
      </w:r>
    </w:p>
    <w:p>
      <w:r>
        <w:t>更多相关图书推荐：https://www.jiaokey.com</w:t>
      </w:r>
    </w:p>
    <w:p>
      <w:r>
        <w:t>马辉福，王文莉，徐朝霞，许树林等主编；樊玉祥，朱帝文，袁少华，尹小梅等副主编 其他作品：https://www.jiaokey.com/tag/马辉福，王文莉，徐朝霞，许树林等主编；樊玉祥，朱帝文，袁少华，尹小梅等副主编.html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关键词搜索：https://www.jiaokey.com/tag/临床影像诊断与介入治疗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