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书名：积极心理  幸福生活  大学生幸福教育</w:t>
      </w:r>
    </w:p>
    <w:p>
      <w:r>
        <w:t>作者：胡义秋，朱翠英著</w:t>
      </w:r>
    </w:p>
    <w:p>
      <w:r>
        <w:t>出版社：长沙：湖南师范大学出版社</w:t>
      </w:r>
    </w:p>
    <w:p>
      <w:r>
        <w:t>出版日期：2018.05</w:t>
      </w:r>
    </w:p>
    <w:p>
      <w:r>
        <w:t>总页数：218</w:t>
      </w:r>
    </w:p>
    <w:p>
      <w:r>
        <w:t>更多请访问教客网: www.jiaokey.com</w:t>
      </w:r>
    </w:p>
    <w:p>
      <w:r>
        <w:t>积极心理  幸福生活  大学生幸福教育 评论地址：https://www.jiaokey.com/book/detail/14452949.html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