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真菌感染病例与病原检测</w:t>
      </w:r>
    </w:p>
    <w:p>
      <w:r>
        <w:rPr>
          <w:rFonts w:ascii="宋体" w:hAnsi="宋体" w:eastAsia="宋体"/>
          <w:sz w:val="24"/>
        </w:rPr>
        <w:t>沈定霞，鲁辛辛主编；杨继勇，王瑶，曹敬荣，徐和平，王凯飞副主编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真菌感染病例与病原检测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沈定霞，鲁辛辛主编；杨继勇，王瑶，曹敬荣，徐和平，王凯飞副主编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本书出售、求购地址：https://www.jiaokey.com/book/detail/14452925.html</w:t>
      </w:r>
    </w:p>
    <w:p>
      <w:r>
        <w:t>更多相关图书推荐：https://www.jiaokey.com</w:t>
      </w:r>
    </w:p>
    <w:p>
      <w:r>
        <w:t>沈定霞，鲁辛辛主编；杨继勇，王瑶，曹敬荣，徐和平，王凯飞副主编 其他作品：https://www.jiaokey.com/tag/沈定霞，鲁辛辛主编；杨继勇，王瑶，曹敬荣，徐和平，王凯飞副主编.html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关键词搜索：https://www.jiaokey.com/tag/真菌感染病例与病原检测.html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