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书名：秦淮区历史文化资源图录</w:t>
      </w:r>
    </w:p>
    <w:p>
      <w:r>
        <w:t>作者：秦淮&lt;font color=Red&gt;区&lt;/font&gt;历史文化资源图录编委会编</w:t>
      </w:r>
    </w:p>
    <w:p>
      <w:r>
        <w:t>出版社：南京:东南大学出版社,2017.09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秦淮区历史文化资源图录 评论地址：https://www.jiaokey.com/book/detail/14452353.html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