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95  水浒后传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95  水浒后传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95  水浒后传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