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40  两交婚小传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40  两交婚小传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40  两交婚小传.html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