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书名：孤独是一种力量</w:t>
      </w:r>
    </w:p>
    <w:p>
      <w:r>
        <w:t>作者：简媜，骆以军，黄锦树等著；杨佳娴主编</w:t>
      </w:r>
    </w:p>
    <w:p>
      <w:r>
        <w:t>出版社：南京：江苏文艺出版社</w:t>
      </w:r>
    </w:p>
    <w:p>
      <w:r>
        <w:t>出版日期：2018.08</w:t>
      </w:r>
    </w:p>
    <w:p>
      <w:r>
        <w:t>总页数：206</w:t>
      </w:r>
    </w:p>
    <w:p>
      <w:r>
        <w:t>更多请访问教客网: www.jiaokey.com</w:t>
      </w:r>
    </w:p>
    <w:p>
      <w:r>
        <w:t>孤独是一种力量 评论地址：https://www.jiaokey.com/book/detail/14447380.html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