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供基础  临床  预防  口腔医学类专业用  第6版</w:t>
      </w:r>
    </w:p>
    <w:p>
      <w:r>
        <w:rPr>
          <w:rFonts w:ascii="宋体" w:hAnsi="宋体" w:eastAsia="宋体"/>
          <w:sz w:val="24"/>
        </w:rPr>
        <w:t>李俊主编；刘克辛，袁洪，杜智敏，闫素英副主编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供基础  临床  预防  口腔医学类专业用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李俊主编；刘克辛，袁洪，杜智敏，闫素英副主编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本书出售、求购地址：https://www.jiaokey.com/book/detail/14447207.html</w:t>
      </w:r>
    </w:p>
    <w:p>
      <w:r>
        <w:t>更多相关图书推荐：https://www.jiaokey.com</w:t>
      </w:r>
    </w:p>
    <w:p>
      <w:r>
        <w:t>李俊主编；刘克辛，袁洪，杜智敏，闫素英副主编 其他作品：https://www.jiaokey.com/tag/李俊主编；刘克辛，袁洪，杜智敏，闫素英副主编.html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  供基础  临床  预防  口腔医学类专业用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