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2016生态文明建设与精准脱贫  生态文明贵阳国际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2016生态文明建设与精准脱贫  生态文明贵阳国际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本书出售、求购地址：https://www.jiaokey.com/book/detail/14446430.html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关键词搜索：https://www.jiaokey.com/tag/2016生态文明建设与精准脱贫  生态文明贵阳国际.html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