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交织的火焰  三诗人书简</w:t>
      </w:r>
    </w:p>
    <w:p>
      <w:r>
        <w:rPr>
          <w:rFonts w:ascii="宋体" w:hAnsi="宋体" w:eastAsia="宋体"/>
          <w:sz w:val="24"/>
        </w:rPr>
        <w:t>（奥）莱内·马利亚·里尔克，（俄罗斯）玛琳娜·茨维塔耶娃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交织的火焰  三诗人书简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（奥）莱内·马利亚·里尔克，（俄罗斯）玛琳娜·茨维塔耶娃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本书出售、求购地址：https://www.jiaokey.com/book/detail/14446336.html</w:t>
      </w:r>
    </w:p>
    <w:p>
      <w:r>
        <w:t>更多相关图书推荐：https://www.jiaokey.com</w:t>
      </w:r>
    </w:p>
    <w:p>
      <w:r>
        <w:t>（奥）莱内·马利亚·里尔克，（俄罗斯）玛琳娜·茨维塔耶娃 其他作品：https://www.jiaokey.com/tag/（奥）莱内·马利亚·里尔克，（俄罗斯）玛琳娜·茨维塔耶娃.html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关键词搜索：https://www.jiaokey.com/tag/交织的火焰  三诗人书简.html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