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书名：中国地方税体系改革研究  基于“营改增”的背景</w:t>
      </w:r>
    </w:p>
    <w:p>
      <w:r>
        <w:t>作者：刘济勇著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总页数：181</w:t>
      </w:r>
    </w:p>
    <w:p>
      <w:r>
        <w:t>更多请访问教客网: www.jiaokey.com</w:t>
      </w:r>
    </w:p>
    <w:p>
      <w:r>
        <w:t>中国地方税体系改革研究  基于“营改增”的背景 评论地址：https://www.jiaokey.com/book/detail/14443101.html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