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Java架构师指南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Java架构师指南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本书出售、求购地址：https://www.jiaokey.com/book/detail/14443032.html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关键词搜索：https://www.jiaokey.com/tag/Java架构师指南.html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