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书名：第四场争锋  媒介  霸权  对应</w:t>
      </w:r>
    </w:p>
    <w:p>
      <w:r>
        <w:t>作者：王光宇著</w:t>
      </w:r>
    </w:p>
    <w:p>
      <w:r>
        <w:t>出版社：天津：天津人民出版社</w:t>
      </w:r>
    </w:p>
    <w:p>
      <w:r>
        <w:t>出版日期：2017.11</w:t>
      </w:r>
    </w:p>
    <w:p>
      <w:r>
        <w:t>总页数：329</w:t>
      </w:r>
    </w:p>
    <w:p>
      <w:r>
        <w:t>更多请访问教客网: www.jiaokey.com</w:t>
      </w:r>
    </w:p>
    <w:p>
      <w:r>
        <w:t>第四场争锋  媒介  霸权  对应 评论地址：https://www.jiaokey.com/book/detail/14442278.html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