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简短但完整的故事  蓝色东欧</w:t>
      </w:r>
    </w:p>
    <w:p>
      <w:r>
        <w:rPr>
          <w:rFonts w:ascii="宋体" w:hAnsi="宋体" w:eastAsia="宋体"/>
          <w:sz w:val="24"/>
        </w:rPr>
        <w:t>（波兰）斯瓦沃米尔·姆罗热克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简短但完整的故事  蓝色东欧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（波兰）斯瓦沃米尔·姆罗热克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本书出售、求购地址：https://www.jiaokey.com/book/detail/14441842.html</w:t>
      </w:r>
    </w:p>
    <w:p>
      <w:r>
        <w:t>更多相关图书推荐：https://www.jiaokey.com</w:t>
      </w:r>
    </w:p>
    <w:p>
      <w:r>
        <w:t>（波兰）斯瓦沃米尔·姆罗热克 其他作品：https://www.jiaokey.com/tag/（波兰）斯瓦沃米尔·姆罗热克.html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关键词搜索：https://www.jiaokey.com/tag/简短但完整的故事  蓝色东欧.html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