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书名：深化农业供给侧结构性改革研究</w:t>
      </w:r>
    </w:p>
    <w:p>
      <w:r>
        <w:t>作者：魏后凯，张占仓，翁鸣，苗洁</w:t>
      </w:r>
    </w:p>
    <w:p>
      <w:r>
        <w:t>出版社：北京：社会科学文献出版社</w:t>
      </w:r>
    </w:p>
    <w:p>
      <w:r>
        <w:t>出版日期：2018</w:t>
      </w:r>
    </w:p>
    <w:p>
      <w:r>
        <w:t>总页数：403</w:t>
      </w:r>
    </w:p>
    <w:p>
      <w:r>
        <w:t>更多请访问教客网: www.jiaokey.com</w:t>
      </w:r>
    </w:p>
    <w:p>
      <w:r>
        <w:t>深化农业供给侧结构性改革研究 评论地址：https://www.jiaokey.com/book/detail/14441495.html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