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大师读书与做人  巴金读书与做人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大师读书与做人  巴金读书与做人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本书出售、求购地址：https://www.jiaokey.com/book/detail/14441303.html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关键词搜索：https://www.jiaokey.com/tag/大师读书与做人  巴金读书与做人.html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