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书名：异彩与变幻  侨风侨情装饰画创作集锦</w:t>
      </w:r>
    </w:p>
    <w:p>
      <w:r>
        <w:t>作者：中国华侨历史博物馆编</w:t>
      </w:r>
    </w:p>
    <w:p>
      <w:r>
        <w:t>出版社：北京：中国摄影出版社</w:t>
      </w:r>
    </w:p>
    <w:p>
      <w:r>
        <w:t>出版日期：2017.07</w:t>
      </w:r>
    </w:p>
    <w:p>
      <w:r>
        <w:t>总页数：39</w:t>
      </w:r>
    </w:p>
    <w:p>
      <w:r>
        <w:t>更多请访问教客网: www.jiaokey.com</w:t>
      </w:r>
    </w:p>
    <w:p>
      <w:r>
        <w:t>异彩与变幻  侨风侨情装饰画创作集锦 评论地址：https://www.jiaokey.com/book/detail/14441081.html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