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国境以南  太阳以西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国境以南  太阳以西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本书出售、求购地址：https://www.jiaokey.com/book/detail/14439107.html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关键词搜索：https://www.jiaokey.com/tag/国境以南  太阳以西.html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