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道德与政治讲演录  欧中对话</w:t>
      </w:r>
    </w:p>
    <w:p>
      <w:r>
        <w:rPr>
          <w:rFonts w:ascii="宋体" w:hAnsi="宋体" w:eastAsia="宋体"/>
          <w:sz w:val="24"/>
        </w:rPr>
        <w:t>（德）维托利奥·赫斯勒著；罗久，孙磊，韩潮译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道德与政治讲演录  欧中对话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（德）维托利奥·赫斯勒著；罗久，孙磊，韩潮译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本书出售、求购地址：https://www.jiaokey.com/book/detail/14439025.html</w:t>
      </w:r>
    </w:p>
    <w:p>
      <w:r>
        <w:t>更多相关图书推荐：https://www.jiaokey.com</w:t>
      </w:r>
    </w:p>
    <w:p>
      <w:r>
        <w:t>（德）维托利奥·赫斯勒著；罗久，孙磊，韩潮译 其他作品：https://www.jiaokey.com/tag/（德）维托利奥·赫斯勒著；罗久，孙磊，韩潮译.html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关键词搜索：https://www.jiaokey.com/tag/道德与政治讲演录  欧中对话.html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