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反对选举</w:t>
      </w:r>
    </w:p>
    <w:p>
      <w:r>
        <w:rPr>
          <w:rFonts w:ascii="宋体" w:hAnsi="宋体" w:eastAsia="宋体"/>
          <w:sz w:val="24"/>
        </w:rPr>
        <w:t>（比）达维德·范雷布鲁克著；甘欢译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（比）达维德·范雷布鲁克著；甘欢译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本书出售、求购地址：https://www.jiaokey.com/book/detail/14439013.html</w:t>
      </w:r>
    </w:p>
    <w:p>
      <w:r>
        <w:t>更多相关图书推荐：https://www.jiaokey.com</w:t>
      </w:r>
    </w:p>
    <w:p>
      <w:r>
        <w:t>（比）达维德·范雷布鲁克著；甘欢译 其他作品：https://www.jiaokey.com/tag/（比）达维德·范雷布鲁克著；甘欢译.html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关键词搜索：https://www.jiaokey.com/tag/反对选举.html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