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书名：诗意，在美学的阳光中绽放</w:t>
      </w:r>
    </w:p>
    <w:p>
      <w:r>
        <w:t>作者：赵南成著</w:t>
      </w:r>
    </w:p>
    <w:p>
      <w:r>
        <w:t>出版社：广州：广东教育出版社</w:t>
      </w:r>
    </w:p>
    <w:p>
      <w:r>
        <w:t>出版日期：2018.02</w:t>
      </w:r>
    </w:p>
    <w:p>
      <w:r>
        <w:t>总页数：138</w:t>
      </w:r>
    </w:p>
    <w:p>
      <w:r>
        <w:t>更多请访问教客网: www.jiaokey.com</w:t>
      </w:r>
    </w:p>
    <w:p>
      <w:r>
        <w:t>诗意，在美学的阳光中绽放 评论地址：https://www.jiaokey.com/book/detail/14438142.html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