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信息物理系统应用与原理  英文版</w:t>
      </w:r>
    </w:p>
    <w:p>
      <w:r>
        <w:rPr>
          <w:rFonts w:ascii="宋体" w:hAnsi="宋体" w:eastAsia="宋体"/>
          <w:sz w:val="24"/>
        </w:rPr>
        <w:t>（印）拉杰·拉杰库马尔（Raj Rajkumar），（美）迪奥尼西奥·德·尼茨（Dionisio de Niz），（美）马克·克莱恩（Mark Klein）著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信息物理系统应用与原理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（印）拉杰·拉杰库马尔（Raj Rajkumar），（美）迪奥尼西奥·德·尼茨（Dionisio de Niz），（美）马克·克莱恩（Mark Klein）著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本书出售、求购地址：https://www.jiaokey.com/book/detail/14437571.html</w:t>
      </w:r>
    </w:p>
    <w:p>
      <w:r>
        <w:t>更多相关图书推荐：https://www.jiaokey.com</w:t>
      </w:r>
    </w:p>
    <w:p>
      <w:r>
        <w:t>（印）拉杰·拉杰库马尔（Raj Rajkumar），（美）迪奥尼西奥·德·尼茨（Dionisio de Niz），（美）马克·克莱恩（Mark Klein）著 其他作品：https://www.jiaokey.com/tag/（印）拉杰·拉杰库马尔（Raj Rajkumar），（美）迪奥尼西奥·德·尼茨（Dionisio de Niz），（美）马克·克莱恩（Mark Klein）著.html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关键词搜索：https://www.jiaokey.com/tag/信息物理系统应用与原理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