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新思维应用型本科英语专业规划教材  综合教程  3</w:t>
      </w:r>
    </w:p>
    <w:p>
      <w:r>
        <w:rPr>
          <w:rFonts w:ascii="宋体" w:hAnsi="宋体" w:eastAsia="宋体"/>
          <w:sz w:val="24"/>
        </w:rPr>
        <w:t>戴炜栋总主编；张雪梅副总主编；张雪梅，滢滢，刘传江主编；王淼，蔡君梅，张新彬，于涵静副主编；（美）David J.Blette审校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新思维应用型本科英语专业规划教材  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戴炜栋总主编；张雪梅副总主编；张雪梅，滢滢，刘传江主编；王淼，蔡君梅，张新彬，于涵静副主编；（美）David J.Blette审校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本书出售、求购地址：https://www.jiaokey.com/book/detail/14435712.html</w:t>
      </w:r>
    </w:p>
    <w:p>
      <w:r>
        <w:t>更多相关图书推荐：https://www.jiaokey.com</w:t>
      </w:r>
    </w:p>
    <w:p>
      <w:r>
        <w:t>戴炜栋总主编；张雪梅副总主编；张雪梅，滢滢，刘传江主编；王淼，蔡君梅，张新彬，于涵静副主编；（美）David J.Blette审校 其他作品：https://www.jiaokey.com/tag/戴炜栋总主编；张雪梅副总主编；张雪梅，滢滢，刘传江主编；王淼，蔡君梅，张新彬，于涵静副主编；（美）David J.Blette审校.html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关键词搜索：https://www.jiaokey.com/tag/新思维应用型本科英语专业规划教材  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