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国立艺术学院传统艺术研究中心  新竹市法源寺即觉风佛教艺术文化基金会  联合举办八十年度  大专佛教艺术文化研习营讲义</w:t>
      </w:r>
    </w:p>
    <w:p>
      <w:r>
        <w:rPr>
          <w:rFonts w:ascii="宋体" w:hAnsi="宋体" w:eastAsia="宋体"/>
          <w:sz w:val="24"/>
        </w:rPr>
        <w:t>法源寺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国立艺术学院传统艺术研究中心  新竹市法源寺即觉风佛教艺术文化基金会  联合举办八十年度  大专佛教艺术文化研习营讲义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法源寺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觉风佛教艺术文化基金会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本书出售、求购地址：https://www.jiaokey.com/book/detail/14433777.html</w:t>
      </w:r>
    </w:p>
    <w:p>
      <w:r>
        <w:t>更多相关图书推荐：https://www.jiaokey.com</w:t>
      </w:r>
    </w:p>
    <w:p>
      <w:r>
        <w:t>法源寺 其他作品：https://www.jiaokey.com/tag/法源寺.html</w:t>
      </w:r>
    </w:p>
    <w:p>
      <w:r>
        <w:t>觉风佛教艺术文化基金会 出版图书：https://www.jiaokey.com/tag/觉风佛教艺术文化基金会.html</w:t>
      </w:r>
    </w:p>
    <w:p>
      <w:r>
        <w:t>关键词搜索：https://www.jiaokey.com/tag/国立艺术学院传统艺术研究中心  新竹市法源寺即觉风佛教艺术文化基金会  联合举办八十年度  大专佛教艺术文化研习营讲义.html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