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书名：框支剪力墙平面有限元分析和配筋  FEQ  用户手册及技术条件</w:t>
      </w:r>
    </w:p>
    <w:p>
      <w:r>
        <w:t>作者：中国建筑科学研究院PKPM CAD工程部</w:t>
      </w:r>
    </w:p>
    <w:p>
      <w:r>
        <w:t>出版社：2005.12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框支剪力墙平面有限元分析和配筋  FEQ  用户手册及技术条件 评论地址：https://www.jiaokey.com/book/detail/14433502.html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