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书名：反惰性思维  为什么聪明人总用“笨”办法</w:t>
      </w:r>
    </w:p>
    <w:p>
      <w:r>
        <w:t>作者：少毅著</w:t>
      </w:r>
    </w:p>
    <w:p>
      <w:r>
        <w:t>出版社：北京联合出版公司</w:t>
      </w:r>
    </w:p>
    <w:p>
      <w:r>
        <w:t>出版日期：2018</w:t>
      </w:r>
    </w:p>
    <w:p>
      <w:r>
        <w:t>总页数：281</w:t>
      </w:r>
    </w:p>
    <w:p>
      <w:r>
        <w:t>更多请访问教客网: www.jiaokey.com</w:t>
      </w:r>
    </w:p>
    <w:p>
      <w:r>
        <w:t>反惰性思维  为什么聪明人总用“笨”办法 评论地址：https://www.jiaokey.com/book/detail/14433203.html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