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书名：产品智造  企业如何创新创优</w:t>
      </w:r>
    </w:p>
    <w:p>
      <w:r>
        <w:t>作者：冯叔君，冯逸舟，余倩编著</w:t>
      </w:r>
    </w:p>
    <w:p>
      <w:r>
        <w:t>出版社：上海:东方出版中心,2018.04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产品智造  企业如何创新创优 评论地址：https://www.jiaokey.com/book/detail/14432872.html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