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书名：车辆人机工程学</w:t>
      </w:r>
    </w:p>
    <w:p>
      <w:r>
        <w:t>作者：李惠彬，孙振莲编著</w:t>
      </w:r>
    </w:p>
    <w:p>
      <w:r>
        <w:t>出版社：北京理工大学出版社</w:t>
      </w:r>
    </w:p>
    <w:p>
      <w:r>
        <w:t>出版日期：2017.12</w:t>
      </w:r>
    </w:p>
    <w:p>
      <w:r>
        <w:t>总页数：345</w:t>
      </w:r>
    </w:p>
    <w:p>
      <w:r>
        <w:t>更多请访问教客网: www.jiaokey.com</w:t>
      </w:r>
    </w:p>
    <w:p>
      <w:r>
        <w:t>车辆人机工程学 评论地址：https://www.jiaokey.com/book/detail/14431975.html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