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中国档案文献遗产  锦屏文书系列丛书  研究辑  2  锦屏文书与清水江木商文化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中国档案文献遗产  锦屏文书系列丛书  研究辑  2  锦屏文书与清水江木商文化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本书出售、求购地址：https://www.jiaokey.com/book/detail/14430724.html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关键词搜索：https://www.jiaokey.com/tag/中国档案文献遗产  锦屏文书系列丛书  研究辑  2  锦屏文书与清水江木商文化.html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