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书名：咫尺匠心  杰出劳动法律师办案手记</w:t>
      </w:r>
    </w:p>
    <w:p>
      <w:r>
        <w:t>作者：梁枫主编；北京市律师协会编著</w:t>
      </w:r>
    </w:p>
    <w:p>
      <w:r>
        <w:t>出版社：北京：中国法制出版社</w:t>
      </w:r>
    </w:p>
    <w:p>
      <w:r>
        <w:t>出版日期：2018</w:t>
      </w:r>
    </w:p>
    <w:p>
      <w:r>
        <w:t>总页数：510</w:t>
      </w:r>
    </w:p>
    <w:p>
      <w:r>
        <w:t>更多请访问教客网: www.jiaokey.com</w:t>
      </w:r>
    </w:p>
    <w:p>
      <w:r>
        <w:t>咫尺匠心  杰出劳动法律师办案手记 评论地址：https://www.jiaokey.com/book/detail/14429348.html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