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书名：乱花渐欲迷人眼  绘画卷</w:t>
      </w:r>
    </w:p>
    <w:p>
      <w:r>
        <w:t>作者：吴山明，潘鸿海，张予翔编</w:t>
      </w:r>
    </w:p>
    <w:p>
      <w:r>
        <w:t>出版社：杭州:浙江文艺出版社,2016.08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乱花渐欲迷人眼  绘画卷 评论地址：https://www.jiaokey.com/book/detail/14428820.html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