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书名：经营与设计的幸福关系</w:t>
      </w:r>
    </w:p>
    <w:p>
      <w:r>
        <w:t>作者：（日）中川&lt;font color=Red&gt;淳&lt;/font&gt;著；侯秀娟译</w:t>
      </w:r>
    </w:p>
    <w:p>
      <w:r>
        <w:t>出版社：文化发展出版社,2018.02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经营与设计的幸福关系 评论地址：https://www.jiaokey.com/book/detail/14428360.html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