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2016北京青年汉学家研修计划论文集</w:t>
      </w:r>
    </w:p>
    <w:p>
      <w:r>
        <w:rPr>
          <w:rFonts w:ascii="宋体" w:hAnsi="宋体" w:eastAsia="宋体"/>
          <w:sz w:val="24"/>
        </w:rPr>
        <w:t>文化部对外文化联络局，中外文化交流中心编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2016北京青年汉学家研修计划论文集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文化部对外文化联络局，中外文化交流中心编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本书出售、求购地址：https://www.jiaokey.com/book/detail/14428196.html</w:t>
      </w:r>
    </w:p>
    <w:p>
      <w:r>
        <w:t>更多相关图书推荐：https://www.jiaokey.com</w:t>
      </w:r>
    </w:p>
    <w:p>
      <w:r>
        <w:t>文化部对外文化联络局，中外文化交流中心编 其他作品：https://www.jiaokey.com/tag/文化部对外文化联络局，中外文化交流中心编.html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关键词搜索：https://www.jiaokey.com/tag/2016北京青年汉学家研修计划论文集.html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