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他者认识与日语教育  日本学研究-暨南大学国际研讨会论文集</w:t>
      </w:r>
    </w:p>
    <w:p>
      <w:r>
        <w:rPr>
          <w:rFonts w:ascii="宋体" w:hAnsi="宋体" w:eastAsia="宋体"/>
          <w:sz w:val="24"/>
        </w:rPr>
        <w:t>王琢主编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他者认识与日语教育  日本学研究-暨南大学国际研讨会论文集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本书出售、求购地址：https://www.jiaokey.com/book/detail/14427447.html</w:t>
      </w:r>
    </w:p>
    <w:p>
      <w:r>
        <w:t>更多相关图书推荐：https://www.jiaokey.com</w:t>
      </w:r>
    </w:p>
    <w:p>
      <w:r>
        <w:t>王琢主编 其他作品：https://www.jiaokey.com/tag/王琢主编.html</w:t>
      </w:r>
    </w:p>
    <w:p>
      <w:r>
        <w:t>世界图书出版社 出版图书：https://www.jiaokey.com/tag/世界图书出版社.html</w:t>
      </w:r>
    </w:p>
    <w:p>
      <w:r>
        <w:t>关键词搜索：https://www.jiaokey.com/tag/他者认识与日语教育  日本学研究-暨南大学国际研讨会论文集.html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