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书名：《黄帝内经》通释  第3版</w:t>
      </w:r>
    </w:p>
    <w:p>
      <w:r>
        <w:t>作者：马烈光，张湖德，王扶松主编；传鹏，张伟，秦源副主编</w:t>
      </w:r>
    </w:p>
    <w:p>
      <w:r>
        <w:t>出版社：郑州：河南科学技术出版社</w:t>
      </w:r>
    </w:p>
    <w:p>
      <w:r>
        <w:t>出版日期：2018.04</w:t>
      </w:r>
    </w:p>
    <w:p>
      <w:r>
        <w:t>总页数：396</w:t>
      </w:r>
    </w:p>
    <w:p>
      <w:r>
        <w:t>更多请访问教客网: www.jiaokey.com</w:t>
      </w:r>
    </w:p>
    <w:p>
      <w:r>
        <w:t>《黄帝内经》通释  第3版 评论地址：https://www.jiaokey.com/book/detail/14427301.html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