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书名：水井钻进技术与成井工艺</w:t>
      </w:r>
    </w:p>
    <w:p>
      <w:r>
        <w:t>作者：刘春华，张联洲，武佳枚，楚冬梅，李其光，安学军，陈丕华，陈文明编著</w:t>
      </w:r>
    </w:p>
    <w:p>
      <w:r>
        <w:t>出版社：郑州:黄河水利出版社,2016.05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水井钻进技术与成井工艺 评论地址：https://www.jiaokey.com/book/detail/14426870.html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