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当代诗人自选诗  纸质的时间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当代诗人自选诗  纸质的时间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本书出售、求购地址：https://www.jiaokey.com/book/detail/14425985.html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关键词搜索：https://www.jiaokey.com/tag/当代诗人自选诗  纸质的时间.html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