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书名：营销双元性  探索与开发战略对国际化企业绩效的影响机制</w:t>
      </w:r>
    </w:p>
    <w:p>
      <w:r>
        <w:t>作者:许守任著</w:t>
      </w:r>
    </w:p>
    <w:p>
      <w:r>
        <w:t>出版社:北京：中国经济出版社</w:t>
      </w:r>
    </w:p>
    <w:p>
      <w:r>
        <w:t>出版日期：2018.02</w:t>
      </w:r>
    </w:p>
    <w:p>
      <w:r>
        <w:t>总页数：296</w:t>
      </w:r>
    </w:p>
    <w:p>
      <w:r>
        <w:t>更多请访问教客网:www.jiaokey.com</w:t>
      </w:r>
    </w:p>
    <w:p>
      <w:r>
        <w:t>营销双元性  探索与开发战略对国际化企业绩效的影响机制评论地址：https://www.jiaokey.com/book/detail/14425132.html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