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书名：不一样的男孩女孩成长故事书  优秀男孩成长故事  勇敢无畏卷  7-10岁  彩绘注音版</w:t>
      </w:r>
    </w:p>
    <w:p>
      <w:r>
        <w:t>作者：稚子文化著</w:t>
      </w:r>
    </w:p>
    <w:p>
      <w:r>
        <w:t>出版社：北京：中国纺织出版社</w:t>
      </w:r>
    </w:p>
    <w:p>
      <w:r>
        <w:t>出版日期：2018.02</w:t>
      </w:r>
    </w:p>
    <w:p>
      <w:r>
        <w:t>总页数：139</w:t>
      </w:r>
    </w:p>
    <w:p>
      <w:r>
        <w:t>更多请访问教客网: www.jiaokey.com</w:t>
      </w:r>
    </w:p>
    <w:p>
      <w:r>
        <w:t>不一样的男孩女孩成长故事书  优秀男孩成长故事  勇敢无畏卷  7-10岁  彩绘注音版 评论地址：https://www.jiaokey.com/book/detail/14422406.html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