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书名：东亚纸质文物保护与传统造纸  第6届东亚纸张保护学术研讨会论文集</w:t>
      </w:r>
    </w:p>
    <w:p>
      <w:r>
        <w:t>作者：杜晓帆，庄立臻主编</w:t>
      </w:r>
    </w:p>
    <w:p>
      <w:r>
        <w:t>出版社：上海：复旦大学出版社</w:t>
      </w:r>
    </w:p>
    <w:p>
      <w:r>
        <w:t>出版日期：2017.06</w:t>
      </w:r>
    </w:p>
    <w:p>
      <w:r>
        <w:t>总页数：355</w:t>
      </w:r>
    </w:p>
    <w:p>
      <w:r>
        <w:t>更多请访问教客网: www.jiaokey.com</w:t>
      </w:r>
    </w:p>
    <w:p>
      <w:r>
        <w:t>东亚纸质文物保护与传统造纸  第6届东亚纸张保护学术研讨会论文集 评论地址：https://www.jiaokey.com/book/detail/14422081.html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