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书名：《通用规范汉字表》七十问</w:t>
      </w:r>
    </w:p>
    <w:p>
      <w:r>
        <w:t>作者：王敏，陈双新著；巢宗祺，李宇明，王翠叶，王立军，王宁，王晓明，张书岩审订</w:t>
      </w:r>
    </w:p>
    <w:p>
      <w:r>
        <w:t>出版社：北京：语文出版社</w:t>
      </w:r>
    </w:p>
    <w:p>
      <w:r>
        <w:t>出版日期：2016</w:t>
      </w:r>
    </w:p>
    <w:p>
      <w:r>
        <w:t>总页数：108</w:t>
      </w:r>
    </w:p>
    <w:p>
      <w:r>
        <w:t>更多请访问教客网: www.jiaokey.com</w:t>
      </w:r>
    </w:p>
    <w:p>
      <w:r>
        <w:t>《通用规范汉字表》七十问 评论地址：https://www.jiaokey.com/book/detail/14421250.html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