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职通英语  4  单元跟踪测试</w:t>
      </w:r>
    </w:p>
    <w:p>
      <w:r>
        <w:rPr>
          <w:rFonts w:ascii="宋体" w:hAnsi="宋体" w:eastAsia="宋体"/>
          <w:sz w:val="24"/>
        </w:rPr>
        <w:t>杨忠，安晓灿总主编；安晓灿，孟庆玲主编；修杨，廖福妹副主编；宋伟华，刘旖婧，陈清润，王幸，冯元菲，修杨，衣云娟，廖福妹，刘少丽，黄金英，周晓，刘涓编者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职通英语  4  单元跟踪测试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杨忠，安晓灿总主编；安晓灿，孟庆玲主编；修杨，廖福妹副主编；宋伟华，刘旖婧，陈清润，王幸，冯元菲，修杨，衣云娟，廖福妹，刘少丽，黄金英，周晓，刘涓编者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本书出售、求购地址：https://www.jiaokey.com/book/detail/14421195.html</w:t>
      </w:r>
    </w:p>
    <w:p>
      <w:r>
        <w:t>更多相关图书推荐：https://www.jiaokey.com</w:t>
      </w:r>
    </w:p>
    <w:p>
      <w:r>
        <w:t>杨忠，安晓灿总主编；安晓灿，孟庆玲主编；修杨，廖福妹副主编；宋伟华，刘旖婧，陈清润，王幸，冯元菲，修杨，衣云娟，廖福妹，刘少丽，黄金英，周晓，刘涓编者 其他作品：https://www.jiaokey.com/tag/杨忠，安晓灿总主编；安晓灿，孟庆玲主编；修杨，廖福妹副主编；宋伟华，刘旖婧，陈清润，王幸，冯元菲，修杨，衣云娟，廖福妹，刘少丽，黄金英，周晓，刘涓编者.html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关键词搜索：https://www.jiaokey.com/tag/职通英语  4  单元跟踪测试.html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