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专业篇  数独大师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专业篇  数独大师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本书出售、求购地址：https://www.jiaokey.com/book/detail/14420896.html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关键词搜索：https://www.jiaokey.com/tag/专业篇  数独大师.html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