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书名：职业能力培养学校创立与运营研究</w:t>
      </w:r>
    </w:p>
    <w:p>
      <w:r>
        <w:t>作者：舒文著</w:t>
      </w:r>
    </w:p>
    <w:p>
      <w:r>
        <w:t>出版社：成都：西南交通大学出版社</w:t>
      </w:r>
    </w:p>
    <w:p>
      <w:r>
        <w:t>出版日期：2017.12</w:t>
      </w:r>
    </w:p>
    <w:p>
      <w:r>
        <w:t>总页数：119</w:t>
      </w:r>
    </w:p>
    <w:p>
      <w:r>
        <w:t>更多请访问教客网: www.jiaokey.com</w:t>
      </w:r>
    </w:p>
    <w:p>
      <w:r>
        <w:t>职业能力培养学校创立与运营研究 评论地址：https://www.jiaokey.com/book/detail/14420192.html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