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快一点，慢一点</w:t>
      </w:r>
    </w:p>
    <w:p>
      <w:r>
        <w:rPr>
          <w:rFonts w:ascii="宋体" w:hAnsi="宋体" w:eastAsia="宋体"/>
          <w:sz w:val="24"/>
        </w:rPr>
        <w:t>（葡）伊莎贝尔·米尼奥斯·马丁斯著；（葡）贝尔纳多·P.卡瓦略绘；中青文译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163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9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163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快一点，慢一点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（葡）伊莎贝尔·米尼奥斯·马丁斯著；（葡）贝尔纳多·P.卡瓦略绘；中青文译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儿童故事-图画故事-葡萄牙-现代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本书出售、求购地址：https://www.jiaokey.com/book/detail/14419714.html</w:t>
      </w:r>
    </w:p>
    <w:p>
      <w:r>
        <w:t>更多相关图书推荐：https://www.jiaokey.com</w:t>
      </w:r>
    </w:p>
    <w:p>
      <w:r>
        <w:t>（葡）伊莎贝尔·米尼奥斯·马丁斯著；（葡）贝尔纳多·P.卡瓦略绘；中青文译 其他作品：https://www.jiaokey.com/tag/（葡）伊莎贝尔·米尼奥斯·马丁斯著；（葡）贝尔纳多·P.卡瓦略绘；中青文译.html</w:t>
      </w:r>
    </w:p>
    <w:p>
      <w:r>
        <w:t>北京:中国青年出版社,2018.01 出版图书：https://www.jiaokey.com/tag/北京:中国青年出版社,2018.01.html</w:t>
      </w:r>
    </w:p>
    <w:p>
      <w:r>
        <w:t>关键词搜索：https://www.jiaokey.com/tag/儿童故事-图画故事-葡萄牙-现代.html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