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数据交换与路由技术</w:t>
      </w:r>
    </w:p>
    <w:p>
      <w:r>
        <w:rPr>
          <w:rFonts w:ascii="宋体" w:hAnsi="宋体" w:eastAsia="宋体"/>
          <w:sz w:val="24"/>
        </w:rPr>
        <w:t>伍玉秀，嵇静婵主编；李若兰，封旭，钟文基副主编；黄超，邓志龙参编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数据交换与路由技术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伍玉秀，嵇静婵主编；李若兰，封旭，钟文基副主编；黄超，邓志龙参编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本书出售、求购地址：https://www.jiaokey.com/book/detail/14418867.html</w:t>
      </w:r>
    </w:p>
    <w:p>
      <w:r>
        <w:t>更多相关图书推荐：https://www.jiaokey.com</w:t>
      </w:r>
    </w:p>
    <w:p>
      <w:r>
        <w:t>伍玉秀，嵇静婵主编；李若兰，封旭，钟文基副主编；黄超，邓志龙参编 其他作品：https://www.jiaokey.com/tag/伍玉秀，嵇静婵主编；李若兰，封旭，钟文基副主编；黄超，邓志龙参编.html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关键词搜索：https://www.jiaokey.com/tag/数据交换与路由技术.html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