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数控车床编程与仿真加工实训教程</w:t>
      </w:r>
    </w:p>
    <w:p>
      <w:r>
        <w:rPr>
          <w:rFonts w:ascii="宋体" w:hAnsi="宋体" w:eastAsia="宋体"/>
          <w:sz w:val="24"/>
        </w:rPr>
        <w:t>余江，李玉成主编；李程，王新，牟清举，陈佰江副主编；廉良冲参编；赵鹏展主审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数控车床编程与仿真加工实训教程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余江，李玉成主编；李程，王新，牟清举，陈佰江副主编；廉良冲参编；赵鹏展主审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本书出售、求购地址：https://www.jiaokey.com/book/detail/14418660.html</w:t>
      </w:r>
    </w:p>
    <w:p>
      <w:r>
        <w:t>更多相关图书推荐：https://www.jiaokey.com</w:t>
      </w:r>
    </w:p>
    <w:p>
      <w:r>
        <w:t>余江，李玉成主编；李程，王新，牟清举，陈佰江副主编；廉良冲参编；赵鹏展主审 其他作品：https://www.jiaokey.com/tag/余江，李玉成主编；李程，王新，牟清举，陈佰江副主编；廉良冲参编；赵鹏展主审.html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关键词搜索：https://www.jiaokey.com/tag/数控车床编程与仿真加工实训教程.html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